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2E" w:rsidRPr="007B6786" w:rsidRDefault="009A5DF8" w:rsidP="00EB5A2E">
      <w:pPr>
        <w:jc w:val="center"/>
        <w:rPr>
          <w:b/>
        </w:rPr>
      </w:pPr>
      <w:r w:rsidRPr="007B6786">
        <w:rPr>
          <w:b/>
        </w:rPr>
        <w:t xml:space="preserve">План работы </w:t>
      </w:r>
    </w:p>
    <w:p w:rsidR="00EB5A2E" w:rsidRPr="007B6786" w:rsidRDefault="00EB5A2E" w:rsidP="00EB5A2E">
      <w:pPr>
        <w:jc w:val="center"/>
        <w:rPr>
          <w:b/>
        </w:rPr>
      </w:pPr>
      <w:r w:rsidRPr="007B6786">
        <w:rPr>
          <w:b/>
        </w:rPr>
        <w:t>Городск</w:t>
      </w:r>
      <w:r w:rsidR="009A5DF8" w:rsidRPr="007B6786">
        <w:rPr>
          <w:b/>
        </w:rPr>
        <w:t xml:space="preserve">ого методического объединения учителей  ОРКСЭ </w:t>
      </w:r>
    </w:p>
    <w:p w:rsidR="009A5DF8" w:rsidRPr="007B6786" w:rsidRDefault="009A5DF8" w:rsidP="00EB5A2E">
      <w:pPr>
        <w:jc w:val="center"/>
        <w:rPr>
          <w:b/>
        </w:rPr>
      </w:pPr>
      <w:r w:rsidRPr="007B6786">
        <w:rPr>
          <w:b/>
        </w:rPr>
        <w:t>на 2013-2014 учебный год</w:t>
      </w:r>
      <w:r w:rsidR="00EB5A2E" w:rsidRPr="007B6786">
        <w:rPr>
          <w:b/>
        </w:rPr>
        <w:t xml:space="preserve"> </w:t>
      </w:r>
    </w:p>
    <w:p w:rsidR="004D0CB0" w:rsidRPr="007B6786" w:rsidRDefault="004D0CB0" w:rsidP="004D0CB0">
      <w:pPr>
        <w:jc w:val="center"/>
        <w:rPr>
          <w:b/>
        </w:rPr>
      </w:pPr>
    </w:p>
    <w:p w:rsidR="004D0CB0" w:rsidRPr="007B6786" w:rsidRDefault="004D0CB0" w:rsidP="004D0CB0">
      <w:pPr>
        <w:jc w:val="center"/>
        <w:rPr>
          <w:rStyle w:val="a7"/>
          <w:color w:val="333333"/>
        </w:rPr>
      </w:pPr>
      <w:r w:rsidRPr="007B6786">
        <w:rPr>
          <w:rStyle w:val="a7"/>
          <w:color w:val="333333"/>
        </w:rPr>
        <w:t>Тема: «Актуализация духовно-нравств</w:t>
      </w:r>
      <w:r w:rsidR="00EB5A2E" w:rsidRPr="007B6786">
        <w:rPr>
          <w:rStyle w:val="a7"/>
          <w:color w:val="333333"/>
        </w:rPr>
        <w:t xml:space="preserve">енного направления деятельности </w:t>
      </w:r>
      <w:r w:rsidRPr="007B6786">
        <w:rPr>
          <w:rStyle w:val="a7"/>
          <w:color w:val="333333"/>
        </w:rPr>
        <w:t>в преподавании курса ОРКСЭ в условиях реализации ФГОС».</w:t>
      </w:r>
    </w:p>
    <w:p w:rsidR="004D0CB0" w:rsidRPr="007B6786" w:rsidRDefault="004D0CB0" w:rsidP="004D0CB0">
      <w:pPr>
        <w:jc w:val="center"/>
        <w:rPr>
          <w:b/>
        </w:rPr>
      </w:pPr>
    </w:p>
    <w:p w:rsidR="004D0CB0" w:rsidRPr="007B6786" w:rsidRDefault="004D0CB0" w:rsidP="00E24A8D">
      <w:pPr>
        <w:pStyle w:val="a5"/>
        <w:spacing w:line="240" w:lineRule="auto"/>
        <w:rPr>
          <w:szCs w:val="24"/>
        </w:rPr>
      </w:pPr>
      <w:r w:rsidRPr="007B6786">
        <w:rPr>
          <w:b/>
          <w:bCs/>
          <w:szCs w:val="24"/>
        </w:rPr>
        <w:t>Цель:</w:t>
      </w:r>
      <w:r w:rsidR="00E24A8D" w:rsidRPr="007B6786">
        <w:rPr>
          <w:b/>
          <w:bCs/>
          <w:szCs w:val="24"/>
        </w:rPr>
        <w:t xml:space="preserve"> </w:t>
      </w:r>
      <w:r w:rsidR="0034731F" w:rsidRPr="007B6786">
        <w:rPr>
          <w:szCs w:val="24"/>
        </w:rPr>
        <w:t>О</w:t>
      </w:r>
      <w:r w:rsidRPr="007B6786">
        <w:rPr>
          <w:szCs w:val="24"/>
        </w:rPr>
        <w:t>казание педагогам теоретической и практической помощи по овладению современными подходами к преподаванию в общеобразовательных учреждениях курса «Основы религиозных культур и светской этики»</w:t>
      </w:r>
      <w:r w:rsidR="00E24A8D" w:rsidRPr="007B6786">
        <w:rPr>
          <w:szCs w:val="24"/>
        </w:rPr>
        <w:t xml:space="preserve">. </w:t>
      </w:r>
    </w:p>
    <w:p w:rsidR="004D0CB0" w:rsidRPr="007B6786" w:rsidRDefault="004D0CB0" w:rsidP="00E24A8D">
      <w:pPr>
        <w:pStyle w:val="a5"/>
        <w:spacing w:line="240" w:lineRule="auto"/>
        <w:rPr>
          <w:szCs w:val="24"/>
        </w:rPr>
      </w:pPr>
      <w:r w:rsidRPr="007B6786">
        <w:rPr>
          <w:b/>
          <w:bCs/>
          <w:spacing w:val="-3"/>
          <w:szCs w:val="24"/>
        </w:rPr>
        <w:t>Задачи:</w:t>
      </w:r>
    </w:p>
    <w:p w:rsidR="004D0CB0" w:rsidRPr="007B6786" w:rsidRDefault="004D0CB0" w:rsidP="00E24A8D">
      <w:pPr>
        <w:pStyle w:val="a4"/>
        <w:numPr>
          <w:ilvl w:val="0"/>
          <w:numId w:val="4"/>
        </w:numPr>
        <w:jc w:val="both"/>
      </w:pPr>
      <w:r w:rsidRPr="007B6786">
        <w:t>Формировать систему теоретической и методической подготовки педагога в связи с выполнением им современных требований повышения качества обучения.</w:t>
      </w:r>
      <w:r w:rsidR="00E24A8D" w:rsidRPr="007B6786">
        <w:t xml:space="preserve"> </w:t>
      </w:r>
    </w:p>
    <w:p w:rsidR="004D0CB0" w:rsidRPr="007B6786" w:rsidRDefault="004D0CB0" w:rsidP="00E24A8D">
      <w:pPr>
        <w:pStyle w:val="a4"/>
        <w:numPr>
          <w:ilvl w:val="0"/>
          <w:numId w:val="4"/>
        </w:numPr>
        <w:jc w:val="both"/>
      </w:pPr>
      <w:r w:rsidRPr="007B6786">
        <w:t>Совершенствовать систему подготовки учащихся к выполнению требований государственных стандартов по ОРКиСЭ</w:t>
      </w:r>
      <w:r w:rsidR="00E24A8D" w:rsidRPr="007B6786">
        <w:t xml:space="preserve">. </w:t>
      </w:r>
    </w:p>
    <w:p w:rsidR="004D0CB0" w:rsidRPr="007B6786" w:rsidRDefault="004D0CB0" w:rsidP="00E24A8D">
      <w:pPr>
        <w:pStyle w:val="a4"/>
        <w:numPr>
          <w:ilvl w:val="0"/>
          <w:numId w:val="4"/>
        </w:numPr>
        <w:jc w:val="both"/>
      </w:pPr>
      <w:r w:rsidRPr="007B6786">
        <w:t>Совершенствовать организацию внеклассной работы по ОР</w:t>
      </w:r>
      <w:r w:rsidR="00946A14" w:rsidRPr="007B6786">
        <w:t>Ки</w:t>
      </w:r>
      <w:r w:rsidR="0053010C" w:rsidRPr="007B6786">
        <w:t xml:space="preserve">СЭ на школьном и </w:t>
      </w:r>
      <w:r w:rsidR="00E24A8D" w:rsidRPr="007B6786">
        <w:t>муниципаль</w:t>
      </w:r>
      <w:r w:rsidR="0053010C" w:rsidRPr="007B6786">
        <w:t>ном уровне</w:t>
      </w:r>
      <w:r w:rsidRPr="007B6786">
        <w:t>.</w:t>
      </w:r>
      <w:r w:rsidR="00E24A8D" w:rsidRPr="007B6786">
        <w:t xml:space="preserve"> </w:t>
      </w:r>
    </w:p>
    <w:p w:rsidR="009A5DF8" w:rsidRPr="007B6786" w:rsidRDefault="004D0CB0" w:rsidP="00E24A8D">
      <w:pPr>
        <w:pStyle w:val="a4"/>
        <w:numPr>
          <w:ilvl w:val="0"/>
          <w:numId w:val="4"/>
        </w:numPr>
        <w:jc w:val="both"/>
      </w:pPr>
      <w:r w:rsidRPr="007B6786">
        <w:t>Своевременно выявлять и поддерживать способных и одарённых детей через урочную и внеурочную деятельность, через проектную деятельность</w:t>
      </w:r>
      <w:r w:rsidR="00E24A8D" w:rsidRPr="007B6786">
        <w:t xml:space="preserve">. </w:t>
      </w:r>
    </w:p>
    <w:tbl>
      <w:tblPr>
        <w:tblStyle w:val="a3"/>
        <w:tblW w:w="0" w:type="auto"/>
        <w:tblLayout w:type="fixed"/>
        <w:tblLook w:val="04A0"/>
      </w:tblPr>
      <w:tblGrid>
        <w:gridCol w:w="571"/>
        <w:gridCol w:w="1468"/>
        <w:gridCol w:w="7653"/>
        <w:gridCol w:w="1189"/>
        <w:gridCol w:w="2292"/>
        <w:gridCol w:w="2179"/>
      </w:tblGrid>
      <w:tr w:rsidR="00CF26AB" w:rsidRPr="009A5DF8" w:rsidTr="005C2908">
        <w:tc>
          <w:tcPr>
            <w:tcW w:w="2039" w:type="dxa"/>
            <w:gridSpan w:val="2"/>
            <w:vAlign w:val="center"/>
          </w:tcPr>
          <w:p w:rsidR="00CF26AB" w:rsidRPr="00CF26AB" w:rsidRDefault="00CF26AB" w:rsidP="00EC47E8">
            <w:pPr>
              <w:jc w:val="center"/>
              <w:rPr>
                <w:b/>
              </w:rPr>
            </w:pPr>
            <w:r w:rsidRPr="00CF26AB">
              <w:rPr>
                <w:b/>
              </w:rPr>
              <w:t>Месяц</w:t>
            </w:r>
          </w:p>
        </w:tc>
        <w:tc>
          <w:tcPr>
            <w:tcW w:w="7653" w:type="dxa"/>
            <w:vAlign w:val="center"/>
          </w:tcPr>
          <w:p w:rsidR="00CF26AB" w:rsidRPr="00CF26AB" w:rsidRDefault="00CF26AB" w:rsidP="00CF26AB">
            <w:pPr>
              <w:jc w:val="center"/>
              <w:rPr>
                <w:b/>
              </w:rPr>
            </w:pPr>
            <w:r w:rsidRPr="00CF26AB">
              <w:rPr>
                <w:b/>
              </w:rPr>
              <w:t>Мероприятие</w:t>
            </w:r>
          </w:p>
        </w:tc>
        <w:tc>
          <w:tcPr>
            <w:tcW w:w="1189" w:type="dxa"/>
            <w:vAlign w:val="center"/>
          </w:tcPr>
          <w:p w:rsidR="00CF26AB" w:rsidRPr="00CF26AB" w:rsidRDefault="00CF26AB" w:rsidP="00CF26AB">
            <w:pPr>
              <w:jc w:val="center"/>
              <w:rPr>
                <w:b/>
              </w:rPr>
            </w:pPr>
            <w:r w:rsidRPr="00CF26AB">
              <w:rPr>
                <w:b/>
              </w:rPr>
              <w:t>Дата</w:t>
            </w:r>
          </w:p>
        </w:tc>
        <w:tc>
          <w:tcPr>
            <w:tcW w:w="2292" w:type="dxa"/>
            <w:vAlign w:val="center"/>
          </w:tcPr>
          <w:p w:rsidR="00CF26AB" w:rsidRPr="00CF26AB" w:rsidRDefault="00CF26AB" w:rsidP="00CF26AB">
            <w:pPr>
              <w:jc w:val="center"/>
              <w:rPr>
                <w:b/>
              </w:rPr>
            </w:pPr>
            <w:r w:rsidRPr="00CF26AB">
              <w:rPr>
                <w:b/>
              </w:rPr>
              <w:t>Место проведения</w:t>
            </w:r>
          </w:p>
        </w:tc>
        <w:tc>
          <w:tcPr>
            <w:tcW w:w="2179" w:type="dxa"/>
            <w:vAlign w:val="center"/>
          </w:tcPr>
          <w:p w:rsidR="00CF26AB" w:rsidRPr="00CF26AB" w:rsidRDefault="00CF26AB" w:rsidP="00CF26AB">
            <w:pPr>
              <w:jc w:val="center"/>
              <w:rPr>
                <w:b/>
              </w:rPr>
            </w:pPr>
            <w:r w:rsidRPr="00CF26AB">
              <w:rPr>
                <w:b/>
              </w:rPr>
              <w:t>ФИО, ответственный</w:t>
            </w:r>
          </w:p>
        </w:tc>
      </w:tr>
      <w:tr w:rsidR="00C16449" w:rsidRPr="009A5DF8" w:rsidTr="005C2908">
        <w:tc>
          <w:tcPr>
            <w:tcW w:w="2039" w:type="dxa"/>
            <w:gridSpan w:val="2"/>
            <w:vMerge w:val="restart"/>
            <w:vAlign w:val="center"/>
          </w:tcPr>
          <w:p w:rsidR="00C16449" w:rsidRPr="009A5DF8" w:rsidRDefault="00C16449" w:rsidP="00EC47E8">
            <w:pPr>
              <w:jc w:val="center"/>
            </w:pPr>
            <w:r>
              <w:t>Октябрь</w:t>
            </w:r>
          </w:p>
        </w:tc>
        <w:tc>
          <w:tcPr>
            <w:tcW w:w="7653" w:type="dxa"/>
            <w:vAlign w:val="center"/>
          </w:tcPr>
          <w:p w:rsidR="00C16449" w:rsidRPr="00E249D6" w:rsidRDefault="00C16449" w:rsidP="00CF26AB">
            <w:pPr>
              <w:tabs>
                <w:tab w:val="right" w:pos="5367"/>
              </w:tabs>
            </w:pPr>
            <w:r w:rsidRPr="00E249D6">
              <w:t>Заседание ГМО</w:t>
            </w:r>
          </w:p>
          <w:p w:rsidR="00C16449" w:rsidRPr="00E249D6" w:rsidRDefault="00C16449" w:rsidP="00CF26AB">
            <w:pPr>
              <w:tabs>
                <w:tab w:val="right" w:pos="5367"/>
              </w:tabs>
            </w:pPr>
            <w:r w:rsidRPr="00E249D6">
              <w:t>Тема: «Основные направления работы учителей ОРКСЭ в 2013-2014 г.»</w:t>
            </w:r>
          </w:p>
          <w:p w:rsidR="00C16449" w:rsidRPr="00E249D6" w:rsidRDefault="00C16449" w:rsidP="00CF26AB">
            <w:pPr>
              <w:pStyle w:val="a4"/>
              <w:numPr>
                <w:ilvl w:val="0"/>
                <w:numId w:val="1"/>
              </w:numPr>
            </w:pPr>
            <w:r w:rsidRPr="00E249D6">
              <w:t>Ознакомление с программой ГМО «Методическая поддержка преподавания курса ОРКСЭ как составляющая духовно-нравственного воспитания учащихся»</w:t>
            </w:r>
          </w:p>
          <w:p w:rsidR="00C16449" w:rsidRPr="00E249D6" w:rsidRDefault="00C16449" w:rsidP="00CF26AB">
            <w:pPr>
              <w:pStyle w:val="a4"/>
              <w:numPr>
                <w:ilvl w:val="0"/>
                <w:numId w:val="1"/>
              </w:numPr>
            </w:pPr>
            <w:r w:rsidRPr="00E249D6">
              <w:t>Корректировка плана работы на 2013-2014 учебный год.</w:t>
            </w:r>
          </w:p>
          <w:p w:rsidR="00C16449" w:rsidRPr="00E249D6" w:rsidRDefault="00C16449" w:rsidP="00CF26AB">
            <w:pPr>
              <w:pStyle w:val="a4"/>
              <w:numPr>
                <w:ilvl w:val="0"/>
                <w:numId w:val="1"/>
              </w:numPr>
            </w:pPr>
            <w:r w:rsidRPr="00E249D6">
              <w:t>Нормативно-правовое обеспечение преподавания предмета</w:t>
            </w:r>
          </w:p>
          <w:p w:rsidR="00C16449" w:rsidRPr="00E249D6" w:rsidRDefault="00C16449" w:rsidP="005222A9">
            <w:pPr>
              <w:pStyle w:val="a4"/>
              <w:numPr>
                <w:ilvl w:val="0"/>
                <w:numId w:val="1"/>
              </w:numPr>
            </w:pPr>
            <w:r w:rsidRPr="00E249D6">
              <w:rPr>
                <w:color w:val="000000"/>
              </w:rPr>
              <w:t>Сбор данных для формирования «Банка данных о кадровом составе и основных направлений работы педагогов».</w:t>
            </w:r>
          </w:p>
        </w:tc>
        <w:tc>
          <w:tcPr>
            <w:tcW w:w="1189" w:type="dxa"/>
            <w:vAlign w:val="center"/>
          </w:tcPr>
          <w:p w:rsidR="00C16449" w:rsidRDefault="00C16449" w:rsidP="00CF26AB">
            <w:pPr>
              <w:jc w:val="center"/>
            </w:pPr>
            <w:r>
              <w:t>17.10</w:t>
            </w:r>
          </w:p>
          <w:p w:rsidR="00C16449" w:rsidRDefault="00C16449" w:rsidP="005222A9">
            <w:pPr>
              <w:jc w:val="center"/>
            </w:pPr>
            <w:r>
              <w:t>15.00</w:t>
            </w:r>
          </w:p>
        </w:tc>
        <w:tc>
          <w:tcPr>
            <w:tcW w:w="2292" w:type="dxa"/>
            <w:vAlign w:val="center"/>
          </w:tcPr>
          <w:p w:rsidR="00C16449" w:rsidRPr="009A5DF8" w:rsidRDefault="00C16449" w:rsidP="005222A9">
            <w:r>
              <w:t>МБОУ «Школа №2» им. Ю.А. Гагарина</w:t>
            </w:r>
          </w:p>
        </w:tc>
        <w:tc>
          <w:tcPr>
            <w:tcW w:w="2179" w:type="dxa"/>
            <w:vAlign w:val="center"/>
          </w:tcPr>
          <w:p w:rsidR="00C16449" w:rsidRPr="009A5DF8" w:rsidRDefault="00C16449" w:rsidP="00CF26AB">
            <w:r>
              <w:t>Фёдоров И.Г.</w:t>
            </w:r>
          </w:p>
        </w:tc>
      </w:tr>
      <w:tr w:rsidR="00C16449" w:rsidRPr="009A5DF8" w:rsidTr="005C2908">
        <w:tc>
          <w:tcPr>
            <w:tcW w:w="2039" w:type="dxa"/>
            <w:gridSpan w:val="2"/>
            <w:vMerge/>
            <w:vAlign w:val="center"/>
          </w:tcPr>
          <w:p w:rsidR="00C16449" w:rsidRDefault="00C16449" w:rsidP="00EC47E8">
            <w:pPr>
              <w:jc w:val="center"/>
            </w:pPr>
          </w:p>
        </w:tc>
        <w:tc>
          <w:tcPr>
            <w:tcW w:w="7653" w:type="dxa"/>
            <w:vAlign w:val="center"/>
          </w:tcPr>
          <w:p w:rsidR="00C16449" w:rsidRPr="00E249D6" w:rsidRDefault="00C16449" w:rsidP="00C16449">
            <w:pPr>
              <w:tabs>
                <w:tab w:val="right" w:pos="5367"/>
              </w:tabs>
            </w:pPr>
            <w:r w:rsidRPr="00E249D6">
              <w:t xml:space="preserve">Участие в региональном этапе </w:t>
            </w:r>
            <w:r w:rsidRPr="00E249D6">
              <w:rPr>
                <w:color w:val="222222"/>
              </w:rPr>
              <w:t xml:space="preserve">Международного конкурса детского творчества </w:t>
            </w:r>
            <w:r w:rsidRPr="00E249D6">
              <w:t>«</w:t>
            </w:r>
            <w:hyperlink r:id="rId7" w:tooltip="Красота Божьего мира" w:history="1">
              <w:r w:rsidRPr="00E249D6">
                <w:t>Красота Божьего мира</w:t>
              </w:r>
            </w:hyperlink>
            <w:r w:rsidRPr="00E249D6">
              <w:t>».</w:t>
            </w:r>
          </w:p>
        </w:tc>
        <w:tc>
          <w:tcPr>
            <w:tcW w:w="1189" w:type="dxa"/>
            <w:vAlign w:val="center"/>
          </w:tcPr>
          <w:p w:rsidR="00C16449" w:rsidRDefault="00C16449" w:rsidP="00CF26AB">
            <w:pPr>
              <w:jc w:val="center"/>
            </w:pPr>
            <w:r>
              <w:t>17.10-30.10</w:t>
            </w:r>
          </w:p>
        </w:tc>
        <w:tc>
          <w:tcPr>
            <w:tcW w:w="2292" w:type="dxa"/>
            <w:vAlign w:val="center"/>
          </w:tcPr>
          <w:p w:rsidR="00C16449" w:rsidRPr="00C16449" w:rsidRDefault="00C16449" w:rsidP="005222A9">
            <w:r w:rsidRPr="00C16449">
              <w:rPr>
                <w:color w:val="222222"/>
              </w:rPr>
              <w:t>г. Красноярск, пр. Мира, 43</w:t>
            </w:r>
          </w:p>
        </w:tc>
        <w:tc>
          <w:tcPr>
            <w:tcW w:w="2179" w:type="dxa"/>
            <w:vAlign w:val="center"/>
          </w:tcPr>
          <w:p w:rsidR="00C16449" w:rsidRDefault="00C16449" w:rsidP="00CF26AB">
            <w:r>
              <w:t>Фёдоров И.Г.</w:t>
            </w:r>
          </w:p>
        </w:tc>
      </w:tr>
      <w:tr w:rsidR="000C12C8" w:rsidRPr="009A5DF8" w:rsidTr="005C2908">
        <w:tc>
          <w:tcPr>
            <w:tcW w:w="2039" w:type="dxa"/>
            <w:gridSpan w:val="2"/>
            <w:vMerge w:val="restart"/>
            <w:vAlign w:val="center"/>
          </w:tcPr>
          <w:p w:rsidR="000C12C8" w:rsidRPr="009A5DF8" w:rsidRDefault="000C12C8" w:rsidP="00EC47E8">
            <w:pPr>
              <w:jc w:val="center"/>
            </w:pPr>
            <w:r>
              <w:t>Ноябрь</w:t>
            </w:r>
          </w:p>
        </w:tc>
        <w:tc>
          <w:tcPr>
            <w:tcW w:w="7653" w:type="dxa"/>
            <w:vAlign w:val="center"/>
          </w:tcPr>
          <w:p w:rsidR="000C12C8" w:rsidRPr="00E249D6" w:rsidRDefault="000C12C8" w:rsidP="005C2908">
            <w:r w:rsidRPr="00E249D6">
              <w:t xml:space="preserve">Школьный этап </w:t>
            </w:r>
            <w:r w:rsidRPr="00E249D6">
              <w:rPr>
                <w:lang w:val="en-US"/>
              </w:rPr>
              <w:t>VI</w:t>
            </w:r>
            <w:r w:rsidRPr="00E249D6">
              <w:t xml:space="preserve"> Общероссийской олимпиады школьников по основам православной культуры. </w:t>
            </w:r>
          </w:p>
        </w:tc>
        <w:tc>
          <w:tcPr>
            <w:tcW w:w="1189" w:type="dxa"/>
            <w:vAlign w:val="center"/>
          </w:tcPr>
          <w:p w:rsidR="000C12C8" w:rsidRDefault="000C12C8" w:rsidP="00CF26AB">
            <w:pPr>
              <w:jc w:val="center"/>
            </w:pPr>
            <w:r>
              <w:t>01.11-22.11.</w:t>
            </w:r>
          </w:p>
          <w:p w:rsidR="000C12C8" w:rsidRDefault="000C12C8" w:rsidP="00CF26AB">
            <w:pPr>
              <w:jc w:val="center"/>
            </w:pPr>
          </w:p>
        </w:tc>
        <w:tc>
          <w:tcPr>
            <w:tcW w:w="2292" w:type="dxa"/>
            <w:vAlign w:val="center"/>
          </w:tcPr>
          <w:p w:rsidR="000C12C8" w:rsidRPr="009A5DF8" w:rsidRDefault="000C12C8" w:rsidP="00CF26AB">
            <w:r>
              <w:t>ООУ Дивногорска</w:t>
            </w:r>
          </w:p>
        </w:tc>
        <w:tc>
          <w:tcPr>
            <w:tcW w:w="2179" w:type="dxa"/>
            <w:vAlign w:val="center"/>
          </w:tcPr>
          <w:p w:rsidR="000C12C8" w:rsidRPr="009A5DF8" w:rsidRDefault="000C12C8" w:rsidP="00CF26AB">
            <w:r>
              <w:t>Учителя ОРКиСЭ ООУ</w:t>
            </w:r>
          </w:p>
        </w:tc>
      </w:tr>
      <w:tr w:rsidR="000C12C8" w:rsidRPr="009A5DF8" w:rsidTr="005C2908">
        <w:tc>
          <w:tcPr>
            <w:tcW w:w="2039" w:type="dxa"/>
            <w:gridSpan w:val="2"/>
            <w:vMerge/>
            <w:vAlign w:val="center"/>
          </w:tcPr>
          <w:p w:rsidR="000C12C8" w:rsidRDefault="000C12C8" w:rsidP="00EC47E8">
            <w:pPr>
              <w:jc w:val="center"/>
            </w:pPr>
          </w:p>
        </w:tc>
        <w:tc>
          <w:tcPr>
            <w:tcW w:w="7653" w:type="dxa"/>
            <w:vAlign w:val="center"/>
          </w:tcPr>
          <w:p w:rsidR="000C12C8" w:rsidRPr="00E249D6" w:rsidRDefault="00E249D6" w:rsidP="00E249D6">
            <w:r>
              <w:t xml:space="preserve">Участие в </w:t>
            </w:r>
            <w:r w:rsidRPr="00E249D6">
              <w:rPr>
                <w:lang w:val="en-US"/>
              </w:rPr>
              <w:t>VI</w:t>
            </w:r>
            <w:r w:rsidRPr="00E249D6">
              <w:t xml:space="preserve"> научно-практическ</w:t>
            </w:r>
            <w:r>
              <w:t>ой</w:t>
            </w:r>
            <w:r w:rsidRPr="00E249D6">
              <w:t xml:space="preserve"> конференци</w:t>
            </w:r>
            <w:r>
              <w:t>и</w:t>
            </w:r>
            <w:r w:rsidRPr="00E249D6">
              <w:t xml:space="preserve"> «Гражданское образование в информационный век: школьные условия гармонизации межэтнических отношений». Секция учителей ОРК</w:t>
            </w:r>
            <w:r w:rsidR="00A33092">
              <w:t>и</w:t>
            </w:r>
            <w:r w:rsidRPr="00E249D6">
              <w:t xml:space="preserve">СЭ – о роли курса в гармонизации межконфессиональных, межэтнических отношений. </w:t>
            </w:r>
          </w:p>
        </w:tc>
        <w:tc>
          <w:tcPr>
            <w:tcW w:w="1189" w:type="dxa"/>
            <w:vAlign w:val="center"/>
          </w:tcPr>
          <w:p w:rsidR="000C12C8" w:rsidRDefault="00E249D6" w:rsidP="00CF26AB">
            <w:pPr>
              <w:jc w:val="center"/>
            </w:pPr>
            <w:r>
              <w:t>28.11.-29.11.</w:t>
            </w:r>
          </w:p>
        </w:tc>
        <w:tc>
          <w:tcPr>
            <w:tcW w:w="2292" w:type="dxa"/>
            <w:vAlign w:val="center"/>
          </w:tcPr>
          <w:p w:rsidR="000C12C8" w:rsidRDefault="00E249D6" w:rsidP="00E249D6">
            <w:r w:rsidRPr="00C16449">
              <w:rPr>
                <w:color w:val="222222"/>
              </w:rPr>
              <w:t xml:space="preserve">г. Красноярск, пр. Мира, </w:t>
            </w:r>
            <w:r>
              <w:rPr>
                <w:color w:val="222222"/>
              </w:rPr>
              <w:t xml:space="preserve">76 </w:t>
            </w:r>
          </w:p>
        </w:tc>
        <w:tc>
          <w:tcPr>
            <w:tcW w:w="2179" w:type="dxa"/>
            <w:vAlign w:val="center"/>
          </w:tcPr>
          <w:p w:rsidR="000C12C8" w:rsidRDefault="00E249D6" w:rsidP="00CF26AB">
            <w:r>
              <w:t xml:space="preserve">Фёдоров И.Г. </w:t>
            </w:r>
          </w:p>
        </w:tc>
      </w:tr>
      <w:tr w:rsidR="002F7733" w:rsidRPr="009A5DF8" w:rsidTr="005C2908">
        <w:tc>
          <w:tcPr>
            <w:tcW w:w="2039" w:type="dxa"/>
            <w:gridSpan w:val="2"/>
            <w:vMerge w:val="restart"/>
            <w:vAlign w:val="center"/>
          </w:tcPr>
          <w:p w:rsidR="002F7733" w:rsidRDefault="002F7733" w:rsidP="00EC47E8">
            <w:pPr>
              <w:jc w:val="center"/>
            </w:pPr>
            <w:r>
              <w:t>Декабрь</w:t>
            </w:r>
          </w:p>
        </w:tc>
        <w:tc>
          <w:tcPr>
            <w:tcW w:w="7653" w:type="dxa"/>
            <w:vAlign w:val="center"/>
          </w:tcPr>
          <w:p w:rsidR="002F7733" w:rsidRPr="002F7733" w:rsidRDefault="002F7733" w:rsidP="00CF26AB">
            <w:r w:rsidRPr="002F7733">
              <w:rPr>
                <w:color w:val="000000"/>
              </w:rPr>
              <w:t xml:space="preserve">Видеоконференция по преподаванию тем и тематических вопросов, вызывающих затруднения. Модуль «Основы православной культуры». Сайт </w:t>
            </w:r>
            <w:hyperlink r:id="rId8" w:history="1">
              <w:r w:rsidRPr="002F7733">
                <w:rPr>
                  <w:rStyle w:val="ac"/>
                  <w:lang w:val="en-US"/>
                </w:rPr>
                <w:t>www</w:t>
              </w:r>
              <w:r w:rsidRPr="002F7733">
                <w:rPr>
                  <w:rStyle w:val="ac"/>
                </w:rPr>
                <w:t>.</w:t>
              </w:r>
              <w:r w:rsidRPr="002F7733">
                <w:rPr>
                  <w:rStyle w:val="ac"/>
                  <w:lang w:val="en-US"/>
                </w:rPr>
                <w:t>kipk</w:t>
              </w:r>
              <w:r w:rsidRPr="002F7733">
                <w:rPr>
                  <w:rStyle w:val="ac"/>
                </w:rPr>
                <w:t>.</w:t>
              </w:r>
              <w:r w:rsidRPr="002F7733">
                <w:rPr>
                  <w:rStyle w:val="ac"/>
                  <w:lang w:val="en-US"/>
                </w:rPr>
                <w:t>ru</w:t>
              </w:r>
            </w:hyperlink>
            <w:r w:rsidRPr="002F7733">
              <w:rPr>
                <w:color w:val="000000"/>
              </w:rPr>
              <w:t xml:space="preserve"> с 15 часов.</w:t>
            </w:r>
          </w:p>
        </w:tc>
        <w:tc>
          <w:tcPr>
            <w:tcW w:w="1189" w:type="dxa"/>
            <w:vAlign w:val="center"/>
          </w:tcPr>
          <w:p w:rsidR="002F7733" w:rsidRDefault="002F7733" w:rsidP="00D72CF9">
            <w:pPr>
              <w:jc w:val="center"/>
            </w:pPr>
            <w:r>
              <w:t xml:space="preserve">03.12. </w:t>
            </w:r>
          </w:p>
          <w:p w:rsidR="002F7733" w:rsidRDefault="002F7733" w:rsidP="00D72CF9">
            <w:pPr>
              <w:jc w:val="center"/>
            </w:pPr>
            <w:r>
              <w:t>15.00</w:t>
            </w:r>
          </w:p>
        </w:tc>
        <w:tc>
          <w:tcPr>
            <w:tcW w:w="2292" w:type="dxa"/>
          </w:tcPr>
          <w:p w:rsidR="002F7733" w:rsidRDefault="002F7733" w:rsidP="00D72CF9">
            <w:r>
              <w:t>ГИМЦ</w:t>
            </w:r>
          </w:p>
        </w:tc>
        <w:tc>
          <w:tcPr>
            <w:tcW w:w="2179" w:type="dxa"/>
            <w:vAlign w:val="center"/>
          </w:tcPr>
          <w:p w:rsidR="002F7733" w:rsidRDefault="002F7733" w:rsidP="00CF26AB">
            <w:r>
              <w:t xml:space="preserve">Фролова Е.В. </w:t>
            </w:r>
          </w:p>
        </w:tc>
      </w:tr>
      <w:tr w:rsidR="002F7733" w:rsidRPr="009A5DF8" w:rsidTr="005C2908">
        <w:tc>
          <w:tcPr>
            <w:tcW w:w="2039" w:type="dxa"/>
            <w:gridSpan w:val="2"/>
            <w:vMerge/>
            <w:vAlign w:val="center"/>
          </w:tcPr>
          <w:p w:rsidR="002F7733" w:rsidRDefault="002F7733" w:rsidP="00EC47E8">
            <w:pPr>
              <w:jc w:val="center"/>
            </w:pPr>
          </w:p>
        </w:tc>
        <w:tc>
          <w:tcPr>
            <w:tcW w:w="7653" w:type="dxa"/>
            <w:vAlign w:val="center"/>
          </w:tcPr>
          <w:p w:rsidR="002F7733" w:rsidRPr="00E249D6" w:rsidRDefault="002F7733" w:rsidP="00CF26AB">
            <w:r w:rsidRPr="00E249D6">
              <w:t xml:space="preserve">Муниципальный этап </w:t>
            </w:r>
            <w:r w:rsidRPr="00E249D6">
              <w:rPr>
                <w:lang w:val="en-US"/>
              </w:rPr>
              <w:t>VI</w:t>
            </w:r>
            <w:r w:rsidRPr="00E249D6">
              <w:t xml:space="preserve"> Общероссийской олимпиады школьников по основам православной культуры. </w:t>
            </w:r>
          </w:p>
        </w:tc>
        <w:tc>
          <w:tcPr>
            <w:tcW w:w="1189" w:type="dxa"/>
            <w:vAlign w:val="center"/>
          </w:tcPr>
          <w:p w:rsidR="002F7733" w:rsidRDefault="002F7733" w:rsidP="00D72CF9">
            <w:pPr>
              <w:jc w:val="center"/>
            </w:pPr>
            <w:r>
              <w:t xml:space="preserve">05.12. </w:t>
            </w:r>
          </w:p>
          <w:p w:rsidR="002F7733" w:rsidRDefault="002F7733" w:rsidP="002F7733">
            <w:pPr>
              <w:jc w:val="center"/>
            </w:pPr>
            <w:r>
              <w:t>11.00</w:t>
            </w:r>
          </w:p>
        </w:tc>
        <w:tc>
          <w:tcPr>
            <w:tcW w:w="2292" w:type="dxa"/>
          </w:tcPr>
          <w:p w:rsidR="002F7733" w:rsidRPr="000D497A" w:rsidRDefault="002F7733" w:rsidP="00D72CF9">
            <w:r w:rsidRPr="000D497A">
              <w:t>МБОУ «Школа №2» им. Ю.А. Гагарина</w:t>
            </w:r>
          </w:p>
        </w:tc>
        <w:tc>
          <w:tcPr>
            <w:tcW w:w="2179" w:type="dxa"/>
            <w:vAlign w:val="center"/>
          </w:tcPr>
          <w:p w:rsidR="002F7733" w:rsidRPr="000D497A" w:rsidRDefault="002F7733" w:rsidP="00CF26AB">
            <w:r w:rsidRPr="000D497A">
              <w:t xml:space="preserve">Фёдоров И.Г. </w:t>
            </w:r>
          </w:p>
        </w:tc>
      </w:tr>
      <w:tr w:rsidR="002F7733" w:rsidRPr="009A5DF8" w:rsidTr="005C2908">
        <w:tc>
          <w:tcPr>
            <w:tcW w:w="2039" w:type="dxa"/>
            <w:gridSpan w:val="2"/>
            <w:vMerge/>
            <w:vAlign w:val="center"/>
          </w:tcPr>
          <w:p w:rsidR="002F7733" w:rsidRPr="009A5DF8" w:rsidRDefault="002F7733" w:rsidP="00EC47E8">
            <w:pPr>
              <w:jc w:val="center"/>
            </w:pPr>
          </w:p>
        </w:tc>
        <w:tc>
          <w:tcPr>
            <w:tcW w:w="7653" w:type="dxa"/>
            <w:vAlign w:val="center"/>
          </w:tcPr>
          <w:p w:rsidR="002F7733" w:rsidRPr="009A5DF8" w:rsidRDefault="002F7733" w:rsidP="00CF26AB">
            <w:r>
              <w:t xml:space="preserve">Семинар « </w:t>
            </w:r>
            <w:r w:rsidRPr="001277F6">
              <w:t>Краеведческий компонент в процессе преподавания ОРКСЭ для воспитания бережного отношения к религиозному и культурному  наследию малой родины</w:t>
            </w:r>
            <w:r>
              <w:t>»</w:t>
            </w:r>
          </w:p>
        </w:tc>
        <w:tc>
          <w:tcPr>
            <w:tcW w:w="1189" w:type="dxa"/>
            <w:vAlign w:val="center"/>
          </w:tcPr>
          <w:p w:rsidR="002F7733" w:rsidRDefault="002F7733" w:rsidP="00D72CF9">
            <w:pPr>
              <w:jc w:val="center"/>
            </w:pPr>
            <w:r>
              <w:t>18.12</w:t>
            </w:r>
          </w:p>
        </w:tc>
        <w:tc>
          <w:tcPr>
            <w:tcW w:w="2292" w:type="dxa"/>
          </w:tcPr>
          <w:p w:rsidR="002F7733" w:rsidRPr="000D497A" w:rsidRDefault="002F7733" w:rsidP="00D72CF9">
            <w:r w:rsidRPr="000D497A">
              <w:t>образовательный центр при Епархии,</w:t>
            </w:r>
            <w:r w:rsidR="000D497A" w:rsidRPr="000D497A">
              <w:t xml:space="preserve"> </w:t>
            </w:r>
            <w:r w:rsidRPr="000D497A">
              <w:t>Мира, 46</w:t>
            </w:r>
          </w:p>
        </w:tc>
        <w:tc>
          <w:tcPr>
            <w:tcW w:w="2179" w:type="dxa"/>
            <w:vAlign w:val="center"/>
          </w:tcPr>
          <w:p w:rsidR="002F7733" w:rsidRPr="000D497A" w:rsidRDefault="000D497A" w:rsidP="00CF26AB">
            <w:r w:rsidRPr="000D497A">
              <w:t xml:space="preserve">Фёдоров И.Г. </w:t>
            </w:r>
          </w:p>
        </w:tc>
      </w:tr>
      <w:tr w:rsidR="000D497A" w:rsidRPr="009A5DF8" w:rsidTr="005C2908">
        <w:tc>
          <w:tcPr>
            <w:tcW w:w="2039" w:type="dxa"/>
            <w:gridSpan w:val="2"/>
            <w:vAlign w:val="center"/>
          </w:tcPr>
          <w:p w:rsidR="000D497A" w:rsidRPr="009A5DF8" w:rsidRDefault="000D497A" w:rsidP="00EC47E8">
            <w:pPr>
              <w:jc w:val="center"/>
            </w:pPr>
            <w:r>
              <w:t>Январь</w:t>
            </w:r>
          </w:p>
        </w:tc>
        <w:tc>
          <w:tcPr>
            <w:tcW w:w="7653" w:type="dxa"/>
            <w:vAlign w:val="center"/>
          </w:tcPr>
          <w:p w:rsidR="000D497A" w:rsidRPr="003D6B24" w:rsidRDefault="003D6B24" w:rsidP="00CF26AB">
            <w:r w:rsidRPr="003D6B24">
              <w:rPr>
                <w:lang w:val="en-US"/>
              </w:rPr>
              <w:t>XIV</w:t>
            </w:r>
            <w:r w:rsidRPr="003D6B24">
              <w:t xml:space="preserve"> Красноярские образовательные Рождественские чтения «Преподобный Сергий. Русь: наследие, современность, будущее»</w:t>
            </w:r>
          </w:p>
        </w:tc>
        <w:tc>
          <w:tcPr>
            <w:tcW w:w="1189" w:type="dxa"/>
            <w:vAlign w:val="center"/>
          </w:tcPr>
          <w:p w:rsidR="000D497A" w:rsidRDefault="000D497A" w:rsidP="003D6B24">
            <w:pPr>
              <w:jc w:val="center"/>
            </w:pPr>
            <w:r>
              <w:t xml:space="preserve">Согласно плану </w:t>
            </w:r>
            <w:r w:rsidR="003D6B24">
              <w:t>К</w:t>
            </w:r>
            <w:r>
              <w:t>МО</w:t>
            </w:r>
          </w:p>
        </w:tc>
        <w:tc>
          <w:tcPr>
            <w:tcW w:w="2292" w:type="dxa"/>
            <w:vAlign w:val="center"/>
          </w:tcPr>
          <w:p w:rsidR="000D497A" w:rsidRPr="009A5DF8" w:rsidRDefault="003D6B24" w:rsidP="00CF26AB">
            <w:r w:rsidRPr="00C16449">
              <w:rPr>
                <w:color w:val="222222"/>
              </w:rPr>
              <w:t xml:space="preserve">г. Красноярск, пр. Мира, </w:t>
            </w:r>
            <w:r>
              <w:rPr>
                <w:color w:val="222222"/>
              </w:rPr>
              <w:t xml:space="preserve">76 </w:t>
            </w:r>
          </w:p>
        </w:tc>
        <w:tc>
          <w:tcPr>
            <w:tcW w:w="2179" w:type="dxa"/>
            <w:vAlign w:val="center"/>
          </w:tcPr>
          <w:p w:rsidR="000D497A" w:rsidRPr="000D497A" w:rsidRDefault="000D497A" w:rsidP="005842E0">
            <w:r w:rsidRPr="000D497A">
              <w:t xml:space="preserve">Фёдоров И.Г. </w:t>
            </w:r>
          </w:p>
        </w:tc>
      </w:tr>
      <w:tr w:rsidR="000D497A" w:rsidRPr="009A5DF8" w:rsidTr="000F355D">
        <w:trPr>
          <w:trHeight w:val="3496"/>
        </w:trPr>
        <w:tc>
          <w:tcPr>
            <w:tcW w:w="571" w:type="dxa"/>
            <w:tcBorders>
              <w:right w:val="single" w:sz="4" w:space="0" w:color="auto"/>
            </w:tcBorders>
            <w:textDirection w:val="btLr"/>
            <w:vAlign w:val="center"/>
          </w:tcPr>
          <w:p w:rsidR="000D497A" w:rsidRPr="004D27E5" w:rsidRDefault="000D497A" w:rsidP="004D27E5">
            <w:pPr>
              <w:ind w:left="113" w:right="113"/>
              <w:jc w:val="center"/>
              <w:rPr>
                <w:b/>
              </w:rPr>
            </w:pPr>
            <w:r w:rsidRPr="004D27E5">
              <w:rPr>
                <w:b/>
              </w:rPr>
              <w:t>Методический трехмесячник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0D497A" w:rsidRPr="009A5DF8" w:rsidRDefault="000D497A" w:rsidP="00EC47E8">
            <w:pPr>
              <w:jc w:val="center"/>
            </w:pPr>
            <w:r>
              <w:t>Февраль</w:t>
            </w:r>
          </w:p>
          <w:p w:rsidR="000D497A" w:rsidRPr="009A5DF8" w:rsidRDefault="000D497A" w:rsidP="00EC47E8">
            <w:pPr>
              <w:jc w:val="center"/>
            </w:pPr>
            <w:r>
              <w:t>Март</w:t>
            </w:r>
          </w:p>
          <w:p w:rsidR="000D497A" w:rsidRPr="009A5DF8" w:rsidRDefault="000D497A" w:rsidP="00EC47E8">
            <w:pPr>
              <w:jc w:val="center"/>
            </w:pPr>
            <w:r>
              <w:t>Апрель</w:t>
            </w:r>
          </w:p>
        </w:tc>
        <w:tc>
          <w:tcPr>
            <w:tcW w:w="7653" w:type="dxa"/>
            <w:vAlign w:val="center"/>
          </w:tcPr>
          <w:p w:rsidR="000D497A" w:rsidRPr="0042754E" w:rsidRDefault="000D497A" w:rsidP="004D27E5">
            <w:r w:rsidRPr="0042754E">
              <w:t xml:space="preserve">Заседание </w:t>
            </w:r>
            <w:r w:rsidR="0042754E" w:rsidRPr="0042754E">
              <w:t>Г</w:t>
            </w:r>
            <w:r w:rsidRPr="0042754E">
              <w:t>МО</w:t>
            </w:r>
            <w:r w:rsidR="0042754E" w:rsidRPr="0042754E">
              <w:t xml:space="preserve"> </w:t>
            </w:r>
          </w:p>
          <w:p w:rsidR="000D497A" w:rsidRPr="0042754E" w:rsidRDefault="000D497A" w:rsidP="00ED1651">
            <w:r w:rsidRPr="0042754E">
              <w:t xml:space="preserve">Круглый стол с участием учителей ОРКСЭ Свердловского района и представителей православной Церкви по теме «Вечные ценности в православной культуре» </w:t>
            </w:r>
          </w:p>
          <w:p w:rsidR="000D497A" w:rsidRPr="0042754E" w:rsidRDefault="000D497A" w:rsidP="00ED1651"/>
          <w:p w:rsidR="000D497A" w:rsidRPr="0042754E" w:rsidRDefault="0042754E" w:rsidP="00ED1651">
            <w:r w:rsidRPr="0042754E">
              <w:t>Родительские собрания в третьих классах</w:t>
            </w:r>
          </w:p>
          <w:p w:rsidR="000D497A" w:rsidRPr="0042754E" w:rsidRDefault="000D497A" w:rsidP="00ED1651"/>
          <w:p w:rsidR="000D497A" w:rsidRPr="0042754E" w:rsidRDefault="000D497A" w:rsidP="00ED1651"/>
          <w:p w:rsidR="0042754E" w:rsidRDefault="0042754E" w:rsidP="00C31949">
            <w:r w:rsidRPr="0042754E">
              <w:t>Итоговые мероприятия по курсу ОРКСЭ в четвертых классах (в рамках</w:t>
            </w:r>
            <w:r w:rsidR="006173F1">
              <w:t xml:space="preserve"> 700-летия Сергия Радонежского</w:t>
            </w:r>
            <w:r w:rsidRPr="0042754E">
              <w:t>)</w:t>
            </w:r>
            <w:r w:rsidR="006173F1">
              <w:t>, участие во Всероссийском конкурсе детского рисунка «Образ преподобного Сергия Радонежского глазами детей» и Всероссийско</w:t>
            </w:r>
            <w:r w:rsidR="00F64C16">
              <w:t>м</w:t>
            </w:r>
            <w:r w:rsidR="006173F1">
              <w:t xml:space="preserve"> конкурс</w:t>
            </w:r>
            <w:r w:rsidR="00F64C16">
              <w:t>е</w:t>
            </w:r>
            <w:r w:rsidR="006173F1">
              <w:t xml:space="preserve"> </w:t>
            </w:r>
            <w:r w:rsidR="00F64C16">
              <w:t xml:space="preserve">школьных </w:t>
            </w:r>
            <w:r w:rsidR="006173F1">
              <w:t>сочинений</w:t>
            </w:r>
            <w:r>
              <w:t xml:space="preserve"> </w:t>
            </w:r>
            <w:r w:rsidR="00F64C16">
              <w:t>«Преподобный Сергий Радонежский – Игумен Земли русской»</w:t>
            </w:r>
          </w:p>
          <w:p w:rsidR="0042754E" w:rsidRPr="0042754E" w:rsidRDefault="0042754E" w:rsidP="00C31949"/>
          <w:p w:rsidR="0042754E" w:rsidRPr="0042754E" w:rsidRDefault="0042754E" w:rsidP="00C31949">
            <w:r>
              <w:t>М</w:t>
            </w:r>
            <w:r w:rsidRPr="0042754E">
              <w:t xml:space="preserve">етодическое сопровождение </w:t>
            </w:r>
            <w:r>
              <w:t xml:space="preserve">и участие в </w:t>
            </w:r>
            <w:r w:rsidRPr="0042754E">
              <w:t>регионально</w:t>
            </w:r>
            <w:r>
              <w:t>м</w:t>
            </w:r>
            <w:r w:rsidRPr="0042754E">
              <w:t xml:space="preserve"> этап</w:t>
            </w:r>
            <w:r>
              <w:t>е</w:t>
            </w:r>
            <w:r w:rsidRPr="0042754E">
              <w:t xml:space="preserve"> Всероссийского конкурса «За нравственный подвиг учителя»</w:t>
            </w:r>
            <w:r>
              <w:t xml:space="preserve"> </w:t>
            </w:r>
          </w:p>
          <w:p w:rsidR="0042754E" w:rsidRPr="009A5DF8" w:rsidRDefault="0042754E" w:rsidP="00C31949"/>
        </w:tc>
        <w:tc>
          <w:tcPr>
            <w:tcW w:w="1189" w:type="dxa"/>
            <w:vAlign w:val="center"/>
          </w:tcPr>
          <w:p w:rsidR="000D497A" w:rsidRPr="0042754E" w:rsidRDefault="000D497A" w:rsidP="00C31949">
            <w:r w:rsidRPr="0042754E">
              <w:t>12.02</w:t>
            </w:r>
          </w:p>
          <w:p w:rsidR="0042754E" w:rsidRDefault="000D497A" w:rsidP="0042754E">
            <w:r w:rsidRPr="0042754E">
              <w:t>15.00</w:t>
            </w:r>
          </w:p>
          <w:p w:rsidR="0042754E" w:rsidRDefault="0042754E" w:rsidP="0042754E"/>
          <w:p w:rsidR="0042754E" w:rsidRDefault="0042754E" w:rsidP="0042754E"/>
          <w:p w:rsidR="0042754E" w:rsidRDefault="0042754E" w:rsidP="0042754E"/>
          <w:p w:rsidR="0042754E" w:rsidRDefault="0042754E" w:rsidP="0042754E"/>
          <w:p w:rsidR="0042754E" w:rsidRDefault="0042754E" w:rsidP="0042754E"/>
          <w:p w:rsidR="0042754E" w:rsidRDefault="0042754E" w:rsidP="0042754E"/>
          <w:p w:rsidR="0042754E" w:rsidRDefault="0042754E" w:rsidP="0042754E"/>
          <w:p w:rsidR="0042754E" w:rsidRDefault="0042754E" w:rsidP="0042754E"/>
          <w:p w:rsidR="0042754E" w:rsidRDefault="0042754E" w:rsidP="0042754E"/>
          <w:p w:rsidR="0042754E" w:rsidRDefault="0042754E" w:rsidP="0042754E"/>
          <w:p w:rsidR="0042754E" w:rsidRDefault="0042754E" w:rsidP="0042754E"/>
          <w:p w:rsidR="000D497A" w:rsidRPr="00EC2A86" w:rsidRDefault="000D497A" w:rsidP="0042754E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292" w:type="dxa"/>
            <w:vAlign w:val="center"/>
          </w:tcPr>
          <w:p w:rsidR="000D497A" w:rsidRDefault="0042754E" w:rsidP="00CF26AB">
            <w:r w:rsidRPr="000D497A">
              <w:t>МБОУ «Школа №2» им. Ю.А. Гагарина</w:t>
            </w:r>
            <w:r>
              <w:t xml:space="preserve"> </w:t>
            </w:r>
          </w:p>
          <w:p w:rsidR="000D497A" w:rsidRDefault="000D497A" w:rsidP="00CF26AB"/>
          <w:p w:rsidR="000D497A" w:rsidRDefault="000D497A" w:rsidP="00CF26AB"/>
          <w:p w:rsidR="000D497A" w:rsidRDefault="000D497A" w:rsidP="00CF26AB"/>
          <w:p w:rsidR="000D497A" w:rsidRDefault="0042754E" w:rsidP="00CF26AB">
            <w:r>
              <w:t xml:space="preserve">ООУ Дивногорска </w:t>
            </w:r>
          </w:p>
          <w:p w:rsidR="000D497A" w:rsidRDefault="000D497A" w:rsidP="00CF26AB"/>
          <w:p w:rsidR="0042754E" w:rsidRDefault="0042754E" w:rsidP="00CF26AB"/>
          <w:p w:rsidR="0042754E" w:rsidRDefault="0042754E" w:rsidP="0042754E">
            <w:r>
              <w:t xml:space="preserve">ООУ Дивногорска </w:t>
            </w:r>
          </w:p>
          <w:p w:rsidR="0042754E" w:rsidRDefault="0042754E" w:rsidP="00CF26AB"/>
          <w:p w:rsidR="0042754E" w:rsidRDefault="0042754E" w:rsidP="00CF26AB"/>
          <w:p w:rsidR="00F64C16" w:rsidRDefault="00F64C16" w:rsidP="00CF26AB"/>
          <w:p w:rsidR="00F64C16" w:rsidRDefault="00F64C16" w:rsidP="00CF26AB"/>
          <w:p w:rsidR="0042754E" w:rsidRDefault="0042754E" w:rsidP="00CF26AB">
            <w:r w:rsidRPr="000D497A">
              <w:t>МБОУ «Школа №2» им. Ю.А. Гагарина</w:t>
            </w:r>
          </w:p>
          <w:p w:rsidR="0042754E" w:rsidRDefault="0042754E" w:rsidP="00CF26AB"/>
          <w:p w:rsidR="0042754E" w:rsidRPr="009A5DF8" w:rsidRDefault="0042754E" w:rsidP="00CF26AB"/>
        </w:tc>
        <w:tc>
          <w:tcPr>
            <w:tcW w:w="2179" w:type="dxa"/>
            <w:vAlign w:val="center"/>
          </w:tcPr>
          <w:p w:rsidR="000D497A" w:rsidRDefault="0042754E" w:rsidP="00124FBB">
            <w:r w:rsidRPr="000D497A">
              <w:t xml:space="preserve">Фёдоров И.Г. </w:t>
            </w:r>
          </w:p>
          <w:p w:rsidR="000D497A" w:rsidRDefault="000D497A" w:rsidP="00124FBB"/>
          <w:p w:rsidR="000D497A" w:rsidRDefault="000D497A" w:rsidP="00124FBB"/>
          <w:p w:rsidR="000D497A" w:rsidRDefault="000D497A" w:rsidP="00124FBB"/>
          <w:p w:rsidR="000D497A" w:rsidRDefault="0042754E" w:rsidP="00124FBB">
            <w:r>
              <w:t>Учителя ОРКиСЭ ООУ</w:t>
            </w:r>
          </w:p>
          <w:p w:rsidR="0042754E" w:rsidRDefault="0042754E" w:rsidP="00124FBB"/>
          <w:p w:rsidR="00F64C16" w:rsidRDefault="00F64C16" w:rsidP="0042754E"/>
          <w:p w:rsidR="0042754E" w:rsidRDefault="0042754E" w:rsidP="0042754E">
            <w:r>
              <w:t>Учителя ОРКиСЭ ООУ</w:t>
            </w:r>
          </w:p>
          <w:p w:rsidR="0042754E" w:rsidRDefault="0042754E" w:rsidP="00124FBB"/>
          <w:p w:rsidR="00F64C16" w:rsidRDefault="00F64C16" w:rsidP="0042754E"/>
          <w:p w:rsidR="00F64C16" w:rsidRDefault="00F64C16" w:rsidP="0042754E"/>
          <w:p w:rsidR="00F64C16" w:rsidRDefault="00F64C16" w:rsidP="0042754E"/>
          <w:p w:rsidR="0042754E" w:rsidRDefault="0042754E" w:rsidP="0042754E">
            <w:r w:rsidRPr="000D497A">
              <w:t xml:space="preserve">Фёдоров И.Г. </w:t>
            </w:r>
          </w:p>
          <w:p w:rsidR="0042754E" w:rsidRDefault="0042754E" w:rsidP="00124FBB"/>
          <w:p w:rsidR="0042754E" w:rsidRPr="009A5DF8" w:rsidRDefault="0042754E" w:rsidP="00124FBB"/>
        </w:tc>
      </w:tr>
      <w:tr w:rsidR="000D497A" w:rsidRPr="009A5DF8" w:rsidTr="005C2908">
        <w:tc>
          <w:tcPr>
            <w:tcW w:w="2039" w:type="dxa"/>
            <w:gridSpan w:val="2"/>
            <w:vAlign w:val="center"/>
          </w:tcPr>
          <w:p w:rsidR="000D497A" w:rsidRPr="009A5DF8" w:rsidRDefault="000D497A" w:rsidP="00EC47E8">
            <w:pPr>
              <w:jc w:val="center"/>
            </w:pPr>
            <w:r>
              <w:t>Май</w:t>
            </w:r>
          </w:p>
        </w:tc>
        <w:tc>
          <w:tcPr>
            <w:tcW w:w="7653" w:type="dxa"/>
            <w:vAlign w:val="center"/>
          </w:tcPr>
          <w:p w:rsidR="000D497A" w:rsidRDefault="000D497A" w:rsidP="004D27E5">
            <w:r w:rsidRPr="003E7D6F">
              <w:t xml:space="preserve">Заседание </w:t>
            </w:r>
            <w:r w:rsidR="003D6B24">
              <w:t>Г</w:t>
            </w:r>
            <w:r w:rsidRPr="003E7D6F">
              <w:t>МО</w:t>
            </w:r>
          </w:p>
          <w:p w:rsidR="000D497A" w:rsidRDefault="000D497A" w:rsidP="004D27E5">
            <w:r>
              <w:t>«Итоги работы в 2013-2014г»</w:t>
            </w:r>
            <w:r w:rsidR="003D6B24">
              <w:t xml:space="preserve"> </w:t>
            </w:r>
          </w:p>
          <w:p w:rsidR="000D497A" w:rsidRPr="009A5DF8" w:rsidRDefault="000D497A" w:rsidP="003D6B24">
            <w:r>
              <w:t xml:space="preserve">Планирование работы </w:t>
            </w:r>
            <w:r w:rsidR="003D6B24">
              <w:t>Г</w:t>
            </w:r>
            <w:r>
              <w:t>МО на новый учебный год</w:t>
            </w:r>
          </w:p>
        </w:tc>
        <w:tc>
          <w:tcPr>
            <w:tcW w:w="1189" w:type="dxa"/>
            <w:vAlign w:val="center"/>
          </w:tcPr>
          <w:p w:rsidR="000D497A" w:rsidRDefault="000D497A" w:rsidP="00CF26AB">
            <w:pPr>
              <w:jc w:val="center"/>
            </w:pPr>
            <w:r>
              <w:t>28.05</w:t>
            </w:r>
          </w:p>
          <w:p w:rsidR="000D497A" w:rsidRDefault="000D497A" w:rsidP="00CF26AB">
            <w:pPr>
              <w:jc w:val="center"/>
            </w:pPr>
            <w:r>
              <w:t>15.00</w:t>
            </w:r>
          </w:p>
        </w:tc>
        <w:tc>
          <w:tcPr>
            <w:tcW w:w="2292" w:type="dxa"/>
            <w:vAlign w:val="center"/>
          </w:tcPr>
          <w:p w:rsidR="000D497A" w:rsidRPr="009A5DF8" w:rsidRDefault="003D6B24" w:rsidP="00CF26AB">
            <w:r w:rsidRPr="000D497A">
              <w:t>МБОУ «Школа №2» им. Ю.А. Гагарина</w:t>
            </w:r>
            <w:r>
              <w:t xml:space="preserve"> </w:t>
            </w:r>
          </w:p>
        </w:tc>
        <w:tc>
          <w:tcPr>
            <w:tcW w:w="2179" w:type="dxa"/>
            <w:vAlign w:val="center"/>
          </w:tcPr>
          <w:p w:rsidR="000D497A" w:rsidRPr="009A5DF8" w:rsidRDefault="003D6B24" w:rsidP="00CF26AB">
            <w:r w:rsidRPr="000D497A">
              <w:t>Фёдоров И.Г.</w:t>
            </w:r>
            <w:r>
              <w:t xml:space="preserve"> </w:t>
            </w:r>
          </w:p>
        </w:tc>
      </w:tr>
      <w:tr w:rsidR="00CF4B52" w:rsidRPr="009A5DF8" w:rsidTr="005C2908">
        <w:tc>
          <w:tcPr>
            <w:tcW w:w="2039" w:type="dxa"/>
            <w:gridSpan w:val="2"/>
            <w:vAlign w:val="center"/>
          </w:tcPr>
          <w:p w:rsidR="00CF4B52" w:rsidRDefault="00CF4B52" w:rsidP="00EC47E8">
            <w:pPr>
              <w:jc w:val="center"/>
            </w:pPr>
            <w:r>
              <w:t>В течение года</w:t>
            </w:r>
          </w:p>
        </w:tc>
        <w:tc>
          <w:tcPr>
            <w:tcW w:w="7653" w:type="dxa"/>
            <w:vAlign w:val="center"/>
          </w:tcPr>
          <w:p w:rsidR="00CF4B52" w:rsidRPr="003E7D6F" w:rsidRDefault="00CF4B52" w:rsidP="004D27E5">
            <w:r>
              <w:t>Наполнение методической копилки на сайте.</w:t>
            </w:r>
          </w:p>
        </w:tc>
        <w:tc>
          <w:tcPr>
            <w:tcW w:w="1189" w:type="dxa"/>
            <w:vAlign w:val="center"/>
          </w:tcPr>
          <w:p w:rsidR="00CF4B52" w:rsidRDefault="00CF4B52" w:rsidP="00CF26AB">
            <w:pPr>
              <w:jc w:val="center"/>
            </w:pPr>
          </w:p>
        </w:tc>
        <w:tc>
          <w:tcPr>
            <w:tcW w:w="2292" w:type="dxa"/>
            <w:vAlign w:val="center"/>
          </w:tcPr>
          <w:p w:rsidR="00CF4B52" w:rsidRDefault="00CF4B52" w:rsidP="00CF26AB">
            <w:r>
              <w:t xml:space="preserve">сайт </w:t>
            </w:r>
            <w:hyperlink r:id="rId9" w:history="1">
              <w:r w:rsidRPr="00CF05FB">
                <w:rPr>
                  <w:rStyle w:val="ac"/>
                </w:rPr>
                <w:t>http://www.divedu.ru/</w:t>
              </w:r>
            </w:hyperlink>
          </w:p>
          <w:p w:rsidR="00CF4B52" w:rsidRPr="000D497A" w:rsidRDefault="00CF4B52" w:rsidP="00CF26AB"/>
        </w:tc>
        <w:tc>
          <w:tcPr>
            <w:tcW w:w="2179" w:type="dxa"/>
            <w:vAlign w:val="center"/>
          </w:tcPr>
          <w:p w:rsidR="00CF4B52" w:rsidRDefault="00CF4B52" w:rsidP="00CF4B52">
            <w:r>
              <w:t>Учителя ОРКиСЭ ООУ</w:t>
            </w:r>
          </w:p>
          <w:p w:rsidR="00CF4B52" w:rsidRPr="000D497A" w:rsidRDefault="00CF4B52" w:rsidP="00CF26AB"/>
        </w:tc>
      </w:tr>
    </w:tbl>
    <w:p w:rsidR="009A5DF8" w:rsidRDefault="009A5DF8" w:rsidP="009A5DF8"/>
    <w:p w:rsidR="00A33092" w:rsidRDefault="00A33092" w:rsidP="009A5DF8">
      <w:r>
        <w:t xml:space="preserve">Руководитель ГМО учителей </w:t>
      </w:r>
      <w:r w:rsidRPr="00E249D6">
        <w:t>ОРК</w:t>
      </w:r>
      <w:r>
        <w:t>и</w:t>
      </w:r>
      <w:r w:rsidRPr="00E249D6">
        <w:t>СЭ</w:t>
      </w:r>
      <w:r>
        <w:t xml:space="preserve"> г. Дивногорска ________________  И.Г. Фёдоров </w:t>
      </w:r>
    </w:p>
    <w:p w:rsidR="00A33092" w:rsidRPr="007B6786" w:rsidRDefault="00A33092" w:rsidP="009A5DF8">
      <w:pPr>
        <w:rPr>
          <w:lang w:val="en-US"/>
        </w:rPr>
      </w:pPr>
      <w:r>
        <w:t>р</w:t>
      </w:r>
      <w:r w:rsidRPr="007B6786">
        <w:rPr>
          <w:lang w:val="en-US"/>
        </w:rPr>
        <w:t>.</w:t>
      </w:r>
      <w:r>
        <w:t>т</w:t>
      </w:r>
      <w:r w:rsidRPr="007B6786">
        <w:rPr>
          <w:lang w:val="en-US"/>
        </w:rPr>
        <w:t>. 3-42-03</w:t>
      </w:r>
    </w:p>
    <w:p w:rsidR="00A33092" w:rsidRPr="007B6786" w:rsidRDefault="00A33092" w:rsidP="009A5DF8">
      <w:pPr>
        <w:rPr>
          <w:lang w:val="en-US"/>
        </w:rPr>
      </w:pPr>
      <w:r>
        <w:t>м</w:t>
      </w:r>
      <w:r w:rsidRPr="007B6786">
        <w:rPr>
          <w:lang w:val="en-US"/>
        </w:rPr>
        <w:t>.</w:t>
      </w:r>
      <w:r>
        <w:t>т</w:t>
      </w:r>
      <w:r w:rsidRPr="007B6786">
        <w:rPr>
          <w:lang w:val="en-US"/>
        </w:rPr>
        <w:t xml:space="preserve">. 8-913-032-15-27 </w:t>
      </w:r>
    </w:p>
    <w:p w:rsidR="00A33092" w:rsidRPr="00A33092" w:rsidRDefault="00A33092" w:rsidP="009A5DF8">
      <w:pPr>
        <w:rPr>
          <w:lang w:val="en-US"/>
        </w:rPr>
      </w:pPr>
      <w:r>
        <w:rPr>
          <w:lang w:val="en-US"/>
        </w:rPr>
        <w:t>e-mail</w:t>
      </w:r>
      <w:r w:rsidRPr="007B6786">
        <w:rPr>
          <w:lang w:val="en-US"/>
        </w:rPr>
        <w:t>:</w:t>
      </w:r>
      <w:r>
        <w:rPr>
          <w:lang w:val="en-US"/>
        </w:rPr>
        <w:t xml:space="preserve"> div-igor@mail.ru</w:t>
      </w:r>
    </w:p>
    <w:sectPr w:rsidR="00A33092" w:rsidRPr="00A33092" w:rsidSect="009A5DF8">
      <w:pgSz w:w="16838" w:h="11906" w:orient="landscape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E2F" w:rsidRDefault="00AF5E2F" w:rsidP="005C2908">
      <w:r>
        <w:separator/>
      </w:r>
    </w:p>
  </w:endnote>
  <w:endnote w:type="continuationSeparator" w:id="1">
    <w:p w:rsidR="00AF5E2F" w:rsidRDefault="00AF5E2F" w:rsidP="005C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E2F" w:rsidRDefault="00AF5E2F" w:rsidP="005C2908">
      <w:r>
        <w:separator/>
      </w:r>
    </w:p>
  </w:footnote>
  <w:footnote w:type="continuationSeparator" w:id="1">
    <w:p w:rsidR="00AF5E2F" w:rsidRDefault="00AF5E2F" w:rsidP="005C2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88B42"/>
    <w:lvl w:ilvl="0">
      <w:numFmt w:val="bullet"/>
      <w:lvlText w:val="*"/>
      <w:lvlJc w:val="left"/>
    </w:lvl>
  </w:abstractNum>
  <w:abstractNum w:abstractNumId="1">
    <w:nsid w:val="05FC3772"/>
    <w:multiLevelType w:val="hybridMultilevel"/>
    <w:tmpl w:val="0D20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71BB0"/>
    <w:multiLevelType w:val="hybridMultilevel"/>
    <w:tmpl w:val="C4B6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42414"/>
    <w:multiLevelType w:val="hybridMultilevel"/>
    <w:tmpl w:val="7B6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DF8"/>
    <w:rsid w:val="000530A8"/>
    <w:rsid w:val="000C12C8"/>
    <w:rsid w:val="000D497A"/>
    <w:rsid w:val="000E1F53"/>
    <w:rsid w:val="00124FBB"/>
    <w:rsid w:val="00215457"/>
    <w:rsid w:val="002274A8"/>
    <w:rsid w:val="002F7733"/>
    <w:rsid w:val="0034731F"/>
    <w:rsid w:val="003D0802"/>
    <w:rsid w:val="003D6B24"/>
    <w:rsid w:val="003E7D6F"/>
    <w:rsid w:val="0042754E"/>
    <w:rsid w:val="004D0CB0"/>
    <w:rsid w:val="004D27E5"/>
    <w:rsid w:val="004F0F93"/>
    <w:rsid w:val="005222A9"/>
    <w:rsid w:val="0053010C"/>
    <w:rsid w:val="005314F2"/>
    <w:rsid w:val="005C2908"/>
    <w:rsid w:val="005D1DDA"/>
    <w:rsid w:val="005F4DC4"/>
    <w:rsid w:val="006074DD"/>
    <w:rsid w:val="006173F1"/>
    <w:rsid w:val="00626179"/>
    <w:rsid w:val="006A2781"/>
    <w:rsid w:val="007A127F"/>
    <w:rsid w:val="007B0A54"/>
    <w:rsid w:val="007B6786"/>
    <w:rsid w:val="007C7083"/>
    <w:rsid w:val="007F3A58"/>
    <w:rsid w:val="00836DF6"/>
    <w:rsid w:val="00847A88"/>
    <w:rsid w:val="008C40AC"/>
    <w:rsid w:val="008E6D54"/>
    <w:rsid w:val="00916E8A"/>
    <w:rsid w:val="00943703"/>
    <w:rsid w:val="00946A14"/>
    <w:rsid w:val="009972FE"/>
    <w:rsid w:val="009A5DF8"/>
    <w:rsid w:val="00A33092"/>
    <w:rsid w:val="00A77545"/>
    <w:rsid w:val="00A84980"/>
    <w:rsid w:val="00AF5E2F"/>
    <w:rsid w:val="00B52A82"/>
    <w:rsid w:val="00B7013B"/>
    <w:rsid w:val="00B75A17"/>
    <w:rsid w:val="00BC485E"/>
    <w:rsid w:val="00C16449"/>
    <w:rsid w:val="00C31949"/>
    <w:rsid w:val="00C81DD7"/>
    <w:rsid w:val="00CF26AB"/>
    <w:rsid w:val="00CF4B52"/>
    <w:rsid w:val="00D010C9"/>
    <w:rsid w:val="00D30B7D"/>
    <w:rsid w:val="00D440A9"/>
    <w:rsid w:val="00D53C1E"/>
    <w:rsid w:val="00D72CF9"/>
    <w:rsid w:val="00E249D6"/>
    <w:rsid w:val="00E24A8D"/>
    <w:rsid w:val="00E701F4"/>
    <w:rsid w:val="00EB5A2E"/>
    <w:rsid w:val="00EC2A86"/>
    <w:rsid w:val="00EC47E8"/>
    <w:rsid w:val="00ED1651"/>
    <w:rsid w:val="00ED228C"/>
    <w:rsid w:val="00F13806"/>
    <w:rsid w:val="00F4070B"/>
    <w:rsid w:val="00F64C16"/>
    <w:rsid w:val="00F9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4F2"/>
    <w:pPr>
      <w:ind w:left="720"/>
      <w:contextualSpacing/>
    </w:pPr>
  </w:style>
  <w:style w:type="paragraph" w:styleId="a5">
    <w:name w:val="Body Text Indent"/>
    <w:basedOn w:val="a"/>
    <w:link w:val="a6"/>
    <w:rsid w:val="004D0CB0"/>
    <w:pPr>
      <w:spacing w:line="360" w:lineRule="auto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D0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4D0CB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C29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2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C29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2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F7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4F2"/>
    <w:pPr>
      <w:ind w:left="720"/>
      <w:contextualSpacing/>
    </w:pPr>
  </w:style>
  <w:style w:type="paragraph" w:styleId="a5">
    <w:name w:val="Body Text Indent"/>
    <w:basedOn w:val="a"/>
    <w:link w:val="a6"/>
    <w:rsid w:val="004D0CB0"/>
    <w:pPr>
      <w:spacing w:line="360" w:lineRule="auto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D0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4D0C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noyarsk.bezformata.ru/word/krasota-bozhego-mira/28440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v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Фролова</cp:lastModifiedBy>
  <cp:revision>4</cp:revision>
  <dcterms:created xsi:type="dcterms:W3CDTF">2013-10-24T08:48:00Z</dcterms:created>
  <dcterms:modified xsi:type="dcterms:W3CDTF">2013-10-25T01:03:00Z</dcterms:modified>
</cp:coreProperties>
</file>